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83" w:rsidRDefault="009F4583">
      <w:pPr>
        <w:ind w:left="0" w:firstLine="0"/>
        <w:jc w:val="center"/>
        <w:rPr>
          <w:rFonts w:ascii="Comic Sans MS" w:hAnsi="Comic Sans MS"/>
          <w:b/>
          <w:bCs/>
          <w:smallCaps/>
          <w:color w:val="3366FF"/>
          <w:sz w:val="40"/>
        </w:rPr>
      </w:pPr>
      <w:r>
        <w:rPr>
          <w:rFonts w:ascii="Comic Sans MS" w:hAnsi="Comic Sans MS"/>
          <w:b/>
          <w:bCs/>
          <w:smallCaps/>
          <w:color w:val="3366FF"/>
          <w:sz w:val="32"/>
        </w:rPr>
        <w:t xml:space="preserve">5ème Journées Techniques </w:t>
      </w:r>
      <w:r>
        <w:rPr>
          <w:rFonts w:ascii="Comic Sans MS" w:hAnsi="Comic Sans MS"/>
          <w:b/>
          <w:bCs/>
          <w:smallCaps/>
          <w:color w:val="3366FF"/>
          <w:sz w:val="32"/>
        </w:rPr>
        <w:br/>
      </w:r>
      <w:r>
        <w:rPr>
          <w:rFonts w:ascii="Comic Sans MS" w:hAnsi="Comic Sans MS"/>
          <w:b/>
          <w:bCs/>
          <w:smallCaps/>
          <w:color w:val="3366FF"/>
          <w:sz w:val="40"/>
        </w:rPr>
        <w:t>Matériau super isolant thermique</w:t>
      </w:r>
    </w:p>
    <w:p w:rsidR="009F4583" w:rsidRDefault="009F4583">
      <w:pPr>
        <w:ind w:left="0" w:firstLine="0"/>
        <w:jc w:val="center"/>
        <w:rPr>
          <w:rFonts w:ascii="Comic Sans MS" w:hAnsi="Comic Sans MS"/>
          <w:b/>
          <w:bCs/>
          <w:smallCaps/>
          <w:color w:val="3366FF"/>
          <w:sz w:val="32"/>
        </w:rPr>
      </w:pPr>
      <w:r>
        <w:rPr>
          <w:rFonts w:ascii="Comic Sans MS" w:hAnsi="Comic Sans MS"/>
          <w:b/>
          <w:bCs/>
          <w:smallCaps/>
          <w:color w:val="3366FF"/>
          <w:sz w:val="32"/>
        </w:rPr>
        <w:t>« Avancées techniques et scientifiques </w:t>
      </w:r>
      <w:r w:rsidR="00E72166">
        <w:rPr>
          <w:rFonts w:ascii="Comic Sans MS" w:hAnsi="Comic Sans MS"/>
          <w:b/>
          <w:bCs/>
          <w:smallCaps/>
          <w:color w:val="3366FF"/>
          <w:sz w:val="32"/>
        </w:rPr>
        <w:t xml:space="preserve">au service de la rénovation énergétique des bâtiments </w:t>
      </w:r>
      <w:r>
        <w:rPr>
          <w:rFonts w:ascii="Comic Sans MS" w:hAnsi="Comic Sans MS"/>
          <w:b/>
          <w:bCs/>
          <w:smallCaps/>
          <w:color w:val="3366FF"/>
          <w:sz w:val="32"/>
        </w:rPr>
        <w:t>»</w:t>
      </w:r>
    </w:p>
    <w:p w:rsidR="009F4583" w:rsidRDefault="009F458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after="0"/>
        <w:ind w:left="0" w:firstLine="0"/>
        <w:jc w:val="left"/>
        <w:textAlignment w:val="auto"/>
        <w:rPr>
          <w:rFonts w:ascii="Comic Sans MS" w:hAnsi="Comic Sans MS"/>
          <w:b/>
          <w:bCs/>
        </w:rPr>
      </w:pPr>
    </w:p>
    <w:p w:rsidR="0017449A" w:rsidRPr="0017449A" w:rsidRDefault="0017449A" w:rsidP="0017449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</w:tabs>
        <w:overflowPunct/>
        <w:spacing w:after="0"/>
        <w:ind w:left="0" w:firstLine="0"/>
        <w:jc w:val="center"/>
        <w:textAlignment w:val="auto"/>
        <w:rPr>
          <w:rFonts w:ascii="Comic Sans MS" w:hAnsi="Comic Sans MS"/>
          <w:b/>
          <w:bCs/>
          <w:iCs/>
          <w:sz w:val="40"/>
          <w:szCs w:val="40"/>
        </w:rPr>
      </w:pPr>
      <w:r w:rsidRPr="0017449A">
        <w:rPr>
          <w:rFonts w:ascii="Comic Sans MS" w:hAnsi="Comic Sans MS"/>
          <w:b/>
          <w:bCs/>
          <w:iCs/>
          <w:sz w:val="40"/>
          <w:szCs w:val="40"/>
        </w:rPr>
        <w:t>Formulaire d'inscription</w:t>
      </w:r>
    </w:p>
    <w:p w:rsidR="0017449A" w:rsidRDefault="0017449A" w:rsidP="007D7A5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851"/>
        </w:tabs>
        <w:overflowPunct/>
        <w:spacing w:after="0"/>
        <w:ind w:left="0" w:firstLine="0"/>
        <w:jc w:val="left"/>
        <w:textAlignment w:val="auto"/>
        <w:rPr>
          <w:rFonts w:ascii="Comic Sans MS" w:hAnsi="Comic Sans MS"/>
          <w:bCs/>
          <w:i/>
          <w:iCs/>
        </w:rPr>
      </w:pPr>
    </w:p>
    <w:tbl>
      <w:tblPr>
        <w:tblStyle w:val="Grilledutableau"/>
        <w:tblW w:w="0" w:type="auto"/>
        <w:tblLook w:val="04A0"/>
      </w:tblPr>
      <w:tblGrid>
        <w:gridCol w:w="1951"/>
        <w:gridCol w:w="8224"/>
      </w:tblGrid>
      <w:tr w:rsidR="00207949" w:rsidTr="00207949">
        <w:tc>
          <w:tcPr>
            <w:tcW w:w="1951" w:type="dxa"/>
            <w:vAlign w:val="center"/>
          </w:tcPr>
          <w:p w:rsidR="00207949" w:rsidRPr="00117048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Nom</w:t>
            </w:r>
            <w:r w:rsidR="00B00E63"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 </w:t>
            </w:r>
            <w:r w:rsidRPr="00117048">
              <w:rPr>
                <w:rFonts w:ascii="Comic Sans MS" w:hAnsi="Comic Sans MS"/>
                <w:color w:val="FF0000"/>
                <w:sz w:val="24"/>
                <w:szCs w:val="24"/>
              </w:rPr>
              <w:t>*</w:t>
            </w:r>
          </w:p>
        </w:tc>
        <w:tc>
          <w:tcPr>
            <w:tcW w:w="8224" w:type="dxa"/>
            <w:vAlign w:val="center"/>
          </w:tcPr>
          <w:p w:rsidR="00207949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7949" w:rsidTr="00207949">
        <w:tc>
          <w:tcPr>
            <w:tcW w:w="1951" w:type="dxa"/>
            <w:vAlign w:val="center"/>
          </w:tcPr>
          <w:p w:rsidR="00207949" w:rsidRPr="00117048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Prénom</w:t>
            </w:r>
            <w:r w:rsidR="00B00E63"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 </w:t>
            </w:r>
            <w:r w:rsidRPr="00117048">
              <w:rPr>
                <w:rFonts w:ascii="Comic Sans MS" w:hAnsi="Comic Sans MS"/>
                <w:color w:val="FF0000"/>
                <w:sz w:val="24"/>
                <w:szCs w:val="24"/>
              </w:rPr>
              <w:t>*</w:t>
            </w:r>
          </w:p>
        </w:tc>
        <w:tc>
          <w:tcPr>
            <w:tcW w:w="8224" w:type="dxa"/>
            <w:vAlign w:val="center"/>
          </w:tcPr>
          <w:p w:rsidR="00207949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7949" w:rsidTr="00207949">
        <w:tc>
          <w:tcPr>
            <w:tcW w:w="1951" w:type="dxa"/>
            <w:vAlign w:val="center"/>
          </w:tcPr>
          <w:p w:rsidR="00207949" w:rsidRPr="00117048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Société</w:t>
            </w:r>
            <w:r w:rsidR="00B00E63"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 </w:t>
            </w:r>
            <w:r w:rsidRPr="00117048">
              <w:rPr>
                <w:rFonts w:ascii="Comic Sans MS" w:hAnsi="Comic Sans MS"/>
                <w:color w:val="FF0000"/>
                <w:sz w:val="24"/>
                <w:szCs w:val="24"/>
              </w:rPr>
              <w:t>*</w:t>
            </w: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8224" w:type="dxa"/>
            <w:vAlign w:val="center"/>
          </w:tcPr>
          <w:p w:rsidR="00207949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7949" w:rsidTr="00207949">
        <w:tc>
          <w:tcPr>
            <w:tcW w:w="1951" w:type="dxa"/>
            <w:vAlign w:val="center"/>
          </w:tcPr>
          <w:p w:rsidR="00207949" w:rsidRPr="00117048" w:rsidRDefault="00B00E63" w:rsidP="00B00E63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Courriel </w:t>
            </w:r>
            <w:r w:rsidR="00207949" w:rsidRPr="00117048">
              <w:rPr>
                <w:rFonts w:ascii="Comic Sans MS" w:hAnsi="Comic Sans MS"/>
                <w:color w:val="FF0000"/>
                <w:sz w:val="24"/>
                <w:szCs w:val="24"/>
              </w:rPr>
              <w:t>*</w:t>
            </w:r>
          </w:p>
        </w:tc>
        <w:tc>
          <w:tcPr>
            <w:tcW w:w="8224" w:type="dxa"/>
            <w:vAlign w:val="center"/>
          </w:tcPr>
          <w:p w:rsidR="00207949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7949" w:rsidTr="00207949">
        <w:tc>
          <w:tcPr>
            <w:tcW w:w="1951" w:type="dxa"/>
            <w:vAlign w:val="center"/>
          </w:tcPr>
          <w:p w:rsidR="00207949" w:rsidRPr="00117048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Adresse</w:t>
            </w:r>
          </w:p>
        </w:tc>
        <w:tc>
          <w:tcPr>
            <w:tcW w:w="8224" w:type="dxa"/>
            <w:vAlign w:val="center"/>
          </w:tcPr>
          <w:p w:rsidR="00207949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7949" w:rsidTr="00207949">
        <w:tc>
          <w:tcPr>
            <w:tcW w:w="1951" w:type="dxa"/>
            <w:vAlign w:val="center"/>
          </w:tcPr>
          <w:p w:rsidR="00207949" w:rsidRPr="00117048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Téléphone</w:t>
            </w:r>
          </w:p>
        </w:tc>
        <w:tc>
          <w:tcPr>
            <w:tcW w:w="8224" w:type="dxa"/>
            <w:vAlign w:val="center"/>
          </w:tcPr>
          <w:p w:rsidR="00207949" w:rsidRDefault="00207949" w:rsidP="00207949">
            <w:pPr>
              <w:spacing w:after="0" w:line="360" w:lineRule="auto"/>
              <w:ind w:left="0" w:firstLine="0"/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B4414" w:rsidRPr="00461319" w:rsidRDefault="00207949" w:rsidP="008B4414">
      <w:pPr>
        <w:ind w:left="0" w:firstLine="0"/>
        <w:rPr>
          <w:rFonts w:ascii="Comic Sans MS" w:hAnsi="Comic Sans MS"/>
        </w:rPr>
      </w:pPr>
      <w:r w:rsidRPr="00207949">
        <w:rPr>
          <w:rFonts w:ascii="Comic Sans MS" w:hAnsi="Comic Sans MS"/>
          <w:color w:val="FF0000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 xml:space="preserve"> </w:t>
      </w:r>
      <w:r w:rsidRPr="00461319">
        <w:rPr>
          <w:rFonts w:ascii="Comic Sans MS" w:hAnsi="Comic Sans MS"/>
        </w:rPr>
        <w:t>Renseignement obligatoire</w:t>
      </w:r>
    </w:p>
    <w:p w:rsidR="008B4414" w:rsidRPr="00461319" w:rsidRDefault="008B4414" w:rsidP="00FA6349">
      <w:pPr>
        <w:spacing w:after="0"/>
        <w:ind w:left="0" w:firstLine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0251" w:type="dxa"/>
        <w:tblLook w:val="04A0"/>
      </w:tblPr>
      <w:tblGrid>
        <w:gridCol w:w="716"/>
        <w:gridCol w:w="791"/>
        <w:gridCol w:w="8744"/>
      </w:tblGrid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FA6349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t>OUI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FA6349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1319">
              <w:rPr>
                <w:rFonts w:ascii="Comic Sans MS" w:hAnsi="Comic Sans MS"/>
                <w:sz w:val="24"/>
                <w:szCs w:val="24"/>
              </w:rPr>
              <w:t>NON</w:t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E76542">
            <w:pPr>
              <w:spacing w:before="6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</w:p>
        </w:tc>
      </w:tr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1319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sz w:val="24"/>
                <w:szCs w:val="24"/>
              </w:rPr>
            </w:r>
            <w:r w:rsidRPr="00461319"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E76542">
            <w:pPr>
              <w:spacing w:before="6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 xml:space="preserve">Je </w:t>
            </w:r>
            <w:r w:rsidRPr="00117048">
              <w:rPr>
                <w:rFonts w:ascii="Comic Sans MS" w:hAnsi="Comic Sans MS"/>
                <w:noProof/>
                <w:color w:val="1F497D" w:themeColor="text2"/>
                <w:sz w:val="24"/>
                <w:szCs w:val="24"/>
              </w:rPr>
              <w:t>participerai à la visite des laboratoires d'INSA MATEIS, le mercredi 2 avril  de 08h40 – 09h55</w:t>
            </w:r>
          </w:p>
        </w:tc>
      </w:tr>
      <w:tr w:rsidR="00FA6349" w:rsidTr="00FA6349">
        <w:trPr>
          <w:trHeight w:val="287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FA6349" w:rsidP="00FA6349">
            <w:pPr>
              <w:spacing w:after="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FA6349" w:rsidP="00FA6349">
            <w:pPr>
              <w:spacing w:after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FA6349">
            <w:pPr>
              <w:spacing w:after="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</w:p>
        </w:tc>
      </w:tr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1319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sz w:val="24"/>
                <w:szCs w:val="24"/>
              </w:rPr>
            </w:r>
            <w:r w:rsidRPr="00461319"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DA3DD3">
            <w:pPr>
              <w:spacing w:before="6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J'assisterai aux conférences données le mercredi 2 avril de 10h00 à 17h20</w:t>
            </w:r>
          </w:p>
        </w:tc>
      </w:tr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1319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sz w:val="24"/>
                <w:szCs w:val="24"/>
              </w:rPr>
            </w:r>
            <w:r w:rsidRPr="00461319"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5E117E">
            <w:pPr>
              <w:spacing w:before="6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J'assisterai aux conférences données le jeudi 3 avril de 08h20 à 16h30</w:t>
            </w:r>
          </w:p>
        </w:tc>
      </w:tr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1319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sz w:val="24"/>
                <w:szCs w:val="24"/>
              </w:rPr>
            </w:r>
            <w:r w:rsidRPr="00461319"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5E117E">
            <w:pPr>
              <w:spacing w:before="6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Je souhaite présenter un poster</w:t>
            </w:r>
          </w:p>
        </w:tc>
      </w:tr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FA6349" w:rsidP="00FA6349">
            <w:pPr>
              <w:spacing w:after="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FA6349" w:rsidP="00FA6349">
            <w:pPr>
              <w:spacing w:after="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FA6349">
            <w:pPr>
              <w:spacing w:after="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</w:p>
        </w:tc>
      </w:tr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1319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sz w:val="24"/>
                <w:szCs w:val="24"/>
              </w:rPr>
            </w:r>
            <w:r w:rsidRPr="00461319"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5E117E">
            <w:pPr>
              <w:spacing w:before="6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Je souhaite pouvoir déjeuner à mes frais à l'INSA le mercredi 2 avril</w:t>
            </w:r>
          </w:p>
        </w:tc>
      </w:tr>
      <w:tr w:rsidR="00FA6349" w:rsidTr="00FA6349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pP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</w:r>
            <w:r w:rsidRPr="00461319">
              <w:rPr>
                <w:rFonts w:ascii="Comic Sans MS" w:hAnsi="Comic Sans MS"/>
                <w:color w:val="76923C" w:themeColor="accent3" w:themeShade="BF"/>
                <w:sz w:val="24"/>
                <w:szCs w:val="24"/>
              </w:rPr>
              <w:fldChar w:fldCharType="end"/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461319" w:rsidRDefault="002A583B" w:rsidP="00FA6349">
            <w:pPr>
              <w:spacing w:before="60"/>
              <w:ind w:left="0" w:firstLine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61319">
              <w:rPr>
                <w:rFonts w:ascii="Comic Sans MS" w:hAnsi="Comic Sans MS"/>
                <w:sz w:val="24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6349" w:rsidRPr="00461319">
              <w:rPr>
                <w:rFonts w:ascii="Comic Sans MS" w:hAnsi="Comic Sans MS"/>
                <w:sz w:val="24"/>
                <w:szCs w:val="24"/>
              </w:rPr>
              <w:instrText xml:space="preserve"> FORMCHECKBOX </w:instrText>
            </w:r>
            <w:r w:rsidRPr="00461319">
              <w:rPr>
                <w:rFonts w:ascii="Comic Sans MS" w:hAnsi="Comic Sans MS"/>
                <w:sz w:val="24"/>
                <w:szCs w:val="24"/>
              </w:rPr>
            </w:r>
            <w:r w:rsidRPr="00461319">
              <w:rPr>
                <w:rFonts w:ascii="Comic Sans MS" w:hAnsi="Comic Sans MS"/>
                <w:sz w:val="24"/>
                <w:szCs w:val="24"/>
              </w:rPr>
              <w:fldChar w:fldCharType="end"/>
            </w: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FA6349" w:rsidRPr="00117048" w:rsidRDefault="00FA6349" w:rsidP="005E117E">
            <w:pPr>
              <w:spacing w:before="60"/>
              <w:ind w:left="0" w:firstLine="0"/>
              <w:rPr>
                <w:rFonts w:ascii="Comic Sans MS" w:hAnsi="Comic Sans MS"/>
                <w:color w:val="1F497D" w:themeColor="text2"/>
                <w:sz w:val="24"/>
                <w:szCs w:val="24"/>
              </w:rPr>
            </w:pPr>
            <w:r w:rsidRPr="00117048">
              <w:rPr>
                <w:rFonts w:ascii="Comic Sans MS" w:hAnsi="Comic Sans MS"/>
                <w:color w:val="1F497D" w:themeColor="text2"/>
                <w:sz w:val="24"/>
                <w:szCs w:val="24"/>
              </w:rPr>
              <w:t>Je souhaite pouvoir déjeuner à mes frais à l'INSA le jeudi 3 avril</w:t>
            </w:r>
          </w:p>
        </w:tc>
      </w:tr>
    </w:tbl>
    <w:p w:rsidR="008B4414" w:rsidRPr="00461319" w:rsidRDefault="008B4414" w:rsidP="005E117E">
      <w:pPr>
        <w:spacing w:before="60"/>
        <w:ind w:left="0" w:firstLine="0"/>
        <w:rPr>
          <w:rFonts w:ascii="Comic Sans MS" w:hAnsi="Comic Sans MS"/>
          <w:noProof/>
          <w:sz w:val="24"/>
          <w:szCs w:val="24"/>
        </w:rPr>
      </w:pPr>
    </w:p>
    <w:p w:rsidR="005E117E" w:rsidRPr="005E117E" w:rsidRDefault="002A583B" w:rsidP="00461319">
      <w:pPr>
        <w:pStyle w:val="Titre4"/>
        <w:tabs>
          <w:tab w:val="clear" w:pos="1985"/>
          <w:tab w:val="clear" w:pos="2041"/>
          <w:tab w:val="left" w:pos="-3402"/>
          <w:tab w:val="left" w:pos="1701"/>
        </w:tabs>
        <w:ind w:left="1066"/>
        <w:jc w:val="center"/>
        <w:rPr>
          <w:rFonts w:ascii="Comic Sans MS" w:hAnsi="Comic Sans MS"/>
          <w:i/>
          <w:sz w:val="24"/>
          <w:szCs w:val="24"/>
        </w:rPr>
      </w:pPr>
      <w:r w:rsidRPr="002A583B">
        <w:rPr>
          <w:rFonts w:ascii="Comic Sans MS" w:hAnsi="Comic Sans MS"/>
          <w:noProof/>
          <w:sz w:val="24"/>
          <w:szCs w:val="24"/>
          <w:u w:val="none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60" type="#_x0000_t93" style="position:absolute;left:0;text-align:left;margin-left:27pt;margin-top:.15pt;width:36pt;height:18pt;z-index:251677696" fillcolor="blue" stroked="f"/>
        </w:pict>
      </w:r>
      <w:r w:rsidR="005E117E" w:rsidRPr="005E117E">
        <w:rPr>
          <w:rFonts w:ascii="Comic Sans MS" w:hAnsi="Comic Sans MS"/>
          <w:sz w:val="24"/>
          <w:szCs w:val="24"/>
          <w:u w:val="none"/>
        </w:rPr>
        <w:t xml:space="preserve">Retourner </w:t>
      </w:r>
      <w:r w:rsidR="005E117E">
        <w:rPr>
          <w:rFonts w:ascii="Comic Sans MS" w:hAnsi="Comic Sans MS"/>
          <w:sz w:val="24"/>
          <w:szCs w:val="24"/>
          <w:u w:val="none"/>
        </w:rPr>
        <w:t xml:space="preserve">par courriel </w:t>
      </w:r>
      <w:r w:rsidR="005E117E" w:rsidRPr="005E117E">
        <w:rPr>
          <w:rFonts w:ascii="Comic Sans MS" w:hAnsi="Comic Sans MS"/>
          <w:sz w:val="24"/>
          <w:szCs w:val="24"/>
          <w:u w:val="none"/>
        </w:rPr>
        <w:t>le formulaire d’inscription avant le</w:t>
      </w:r>
      <w:r w:rsidR="003B3462">
        <w:rPr>
          <w:rFonts w:ascii="Comic Sans MS" w:hAnsi="Comic Sans MS"/>
          <w:sz w:val="24"/>
          <w:szCs w:val="24"/>
          <w:u w:val="none"/>
        </w:rPr>
        <w:br/>
      </w:r>
      <w:r w:rsidR="005E117E">
        <w:rPr>
          <w:rFonts w:ascii="Comic Sans MS" w:hAnsi="Comic Sans MS"/>
          <w:sz w:val="24"/>
          <w:szCs w:val="24"/>
          <w:u w:val="none"/>
        </w:rPr>
        <w:t>31 mars 2014 à 12h00 à :</w:t>
      </w:r>
      <w:r w:rsidR="003B3462">
        <w:rPr>
          <w:rFonts w:ascii="Comic Sans MS" w:hAnsi="Comic Sans MS"/>
          <w:sz w:val="24"/>
          <w:szCs w:val="24"/>
          <w:u w:val="none"/>
        </w:rPr>
        <w:t xml:space="preserve"> </w:t>
      </w:r>
      <w:hyperlink r:id="rId8" w:history="1">
        <w:r w:rsidR="00461319" w:rsidRPr="00F64964">
          <w:rPr>
            <w:rStyle w:val="Lienhypertexte"/>
            <w:rFonts w:ascii="Comic Sans MS" w:hAnsi="Comic Sans MS"/>
            <w:i/>
            <w:sz w:val="24"/>
            <w:szCs w:val="24"/>
          </w:rPr>
          <w:t>yrieixb@gmail.com</w:t>
        </w:r>
      </w:hyperlink>
      <w:r w:rsidR="00461319">
        <w:rPr>
          <w:rFonts w:ascii="Comic Sans MS" w:hAnsi="Comic Sans MS"/>
          <w:i/>
          <w:sz w:val="24"/>
          <w:szCs w:val="24"/>
        </w:rPr>
        <w:t xml:space="preserve"> </w:t>
      </w:r>
    </w:p>
    <w:sectPr w:rsidR="005E117E" w:rsidRPr="005E117E" w:rsidSect="0072632A">
      <w:headerReference w:type="default" r:id="rId9"/>
      <w:footerReference w:type="default" r:id="rId10"/>
      <w:pgSz w:w="11906" w:h="16838" w:code="9"/>
      <w:pgMar w:top="851" w:right="737" w:bottom="624" w:left="1134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DA" w:rsidRDefault="002C7ADA">
      <w:pPr>
        <w:spacing w:after="0"/>
      </w:pPr>
      <w:r>
        <w:separator/>
      </w:r>
    </w:p>
  </w:endnote>
  <w:endnote w:type="continuationSeparator" w:id="0">
    <w:p w:rsidR="002C7ADA" w:rsidRDefault="002C7A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6216"/>
      <w:docPartObj>
        <w:docPartGallery w:val="Page Numbers (Bottom of Page)"/>
        <w:docPartUnique/>
      </w:docPartObj>
    </w:sdtPr>
    <w:sdtContent>
      <w:p w:rsidR="002C7ADA" w:rsidRDefault="002C7ADA" w:rsidP="006604DD">
        <w:pPr>
          <w:pStyle w:val="Pieddepage"/>
        </w:pPr>
      </w:p>
      <w:p w:rsidR="002C7ADA" w:rsidRPr="006604DD" w:rsidRDefault="002C7ADA" w:rsidP="006604DD">
        <w:pPr>
          <w:pStyle w:val="Pieddepage"/>
        </w:pPr>
        <w:fldSimple w:instr=" PAGE   \* MERGEFORMAT ">
          <w:r w:rsidR="0011704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DA" w:rsidRDefault="002C7ADA">
      <w:pPr>
        <w:spacing w:after="0"/>
      </w:pPr>
      <w:r>
        <w:separator/>
      </w:r>
    </w:p>
  </w:footnote>
  <w:footnote w:type="continuationSeparator" w:id="0">
    <w:p w:rsidR="002C7ADA" w:rsidRDefault="002C7A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DA" w:rsidRDefault="002C7ADA" w:rsidP="006604DD">
    <w:pPr>
      <w:pStyle w:val="En-tte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88.5pt;height:36pt;mso-left-percent:-10001;mso-top-percent:-10001;mso-position-horizontal:absolute;mso-position-horizontal-relative:char;mso-position-vertical:absolute;mso-position-vertical-relative:line;mso-left-percent:-10001;mso-top-percent:-10001;v-text-anchor:middle-center" fillcolor="#ffc" stroked="f" strokecolor="white" strokeweight="1pt">
          <v:stroke startarrowwidth="narrow" startarrowlength="short" endarrowwidth="narrow" endarrowlength="short"/>
          <v:shadow color="white"/>
          <v:textbox style="mso-next-textbox:#_x0000_s2049">
            <w:txbxContent>
              <w:p w:rsidR="002C7ADA" w:rsidRDefault="002C7ADA" w:rsidP="006604DD">
                <w:pPr>
                  <w:ind w:left="0" w:firstLine="0"/>
                  <w:rPr>
                    <w:b/>
                    <w:bCs/>
                    <w:color w:val="9FB5FD"/>
                    <w:sz w:val="48"/>
                    <w:szCs w:val="48"/>
                  </w:rPr>
                </w:pPr>
                <w:proofErr w:type="spellStart"/>
                <w:r>
                  <w:rPr>
                    <w:b/>
                    <w:bCs/>
                    <w:color w:val="9FB5FD"/>
                    <w:sz w:val="48"/>
                    <w:szCs w:val="48"/>
                  </w:rPr>
                  <w:t>GEsSI</w:t>
                </w:r>
                <w:proofErr w:type="spellEnd"/>
              </w:p>
            </w:txbxContent>
          </v:textbox>
          <w10:wrap type="none"/>
          <w10:anchorlock/>
        </v:shape>
      </w:pict>
    </w:r>
    <w:r w:rsidRPr="006604DD">
      <w:t xml:space="preserve">      </w:t>
    </w:r>
    <w:r w:rsidRPr="006604DD">
      <w:rPr>
        <w:noProof/>
      </w:rPr>
      <w:drawing>
        <wp:inline distT="0" distB="0" distL="0" distR="0">
          <wp:extent cx="1158035" cy="809625"/>
          <wp:effectExtent l="19050" t="0" r="4015" b="0"/>
          <wp:docPr id="1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59" cy="814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04DD">
      <w:t xml:space="preserve">     </w:t>
    </w:r>
    <w:r w:rsidRPr="006604DD">
      <w:rPr>
        <w:noProof/>
      </w:rPr>
      <w:drawing>
        <wp:inline distT="0" distB="0" distL="0" distR="0">
          <wp:extent cx="923925" cy="471643"/>
          <wp:effectExtent l="19050" t="0" r="9525" b="0"/>
          <wp:docPr id="1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517" cy="475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6604DD">
      <w:t xml:space="preserve">     </w:t>
    </w:r>
    <w:r w:rsidRPr="006604DD">
      <w:rPr>
        <w:noProof/>
      </w:rPr>
      <w:drawing>
        <wp:inline distT="0" distB="0" distL="0" distR="0">
          <wp:extent cx="1581150" cy="590550"/>
          <wp:effectExtent l="19050" t="0" r="0" b="0"/>
          <wp:docPr id="13" name="Picture 11" descr="logo_EDF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EDF_B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7ADA" w:rsidRDefault="002C7ADA" w:rsidP="006604DD">
    <w:pPr>
      <w:pStyle w:val="En-tte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74C8F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B09BC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B0D23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884DF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04E2E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10457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64AAE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64B2F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4824E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78D4F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24CEF"/>
    <w:multiLevelType w:val="hybridMultilevel"/>
    <w:tmpl w:val="B1DCE7B0"/>
    <w:lvl w:ilvl="0" w:tplc="5302D8A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>
    <w:nsid w:val="033D586E"/>
    <w:multiLevelType w:val="hybridMultilevel"/>
    <w:tmpl w:val="511032F6"/>
    <w:lvl w:ilvl="0" w:tplc="8FD0808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5526E77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3177DA"/>
    <w:multiLevelType w:val="hybridMultilevel"/>
    <w:tmpl w:val="7152F644"/>
    <w:lvl w:ilvl="0" w:tplc="28F0F936">
      <w:start w:val="1"/>
      <w:numFmt w:val="bullet"/>
      <w:lvlText w:val=""/>
      <w:lvlJc w:val="left"/>
      <w:pPr>
        <w:tabs>
          <w:tab w:val="num" w:pos="1211"/>
        </w:tabs>
        <w:ind w:left="360" w:firstLine="49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9B4E3E"/>
    <w:multiLevelType w:val="hybridMultilevel"/>
    <w:tmpl w:val="DF543D8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1935A9"/>
    <w:multiLevelType w:val="hybridMultilevel"/>
    <w:tmpl w:val="AD260CD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1148A"/>
    <w:multiLevelType w:val="hybridMultilevel"/>
    <w:tmpl w:val="5ED47F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F6F74"/>
    <w:multiLevelType w:val="hybridMultilevel"/>
    <w:tmpl w:val="2AC41E8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92A80"/>
    <w:multiLevelType w:val="hybridMultilevel"/>
    <w:tmpl w:val="AD260CD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B9543C"/>
    <w:multiLevelType w:val="hybridMultilevel"/>
    <w:tmpl w:val="8842CF84"/>
    <w:lvl w:ilvl="0" w:tplc="318064AA">
      <w:numFmt w:val="bullet"/>
      <w:lvlText w:val="-"/>
      <w:lvlJc w:val="left"/>
      <w:pPr>
        <w:tabs>
          <w:tab w:val="num" w:pos="928"/>
        </w:tabs>
        <w:ind w:left="908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>
    <w:nsid w:val="3A8C4551"/>
    <w:multiLevelType w:val="hybridMultilevel"/>
    <w:tmpl w:val="8842CF84"/>
    <w:lvl w:ilvl="0" w:tplc="8FD08082">
      <w:start w:val="1"/>
      <w:numFmt w:val="bullet"/>
      <w:lvlText w:val=""/>
      <w:lvlJc w:val="left"/>
      <w:pPr>
        <w:tabs>
          <w:tab w:val="num" w:pos="928"/>
        </w:tabs>
        <w:ind w:left="568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0">
    <w:nsid w:val="5EEA7182"/>
    <w:multiLevelType w:val="hybridMultilevel"/>
    <w:tmpl w:val="DF543D8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0F050F"/>
    <w:multiLevelType w:val="hybridMultilevel"/>
    <w:tmpl w:val="9BAA4E88"/>
    <w:lvl w:ilvl="0" w:tplc="8FD0808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6C0B37"/>
    <w:multiLevelType w:val="hybridMultilevel"/>
    <w:tmpl w:val="DBCA9670"/>
    <w:lvl w:ilvl="0" w:tplc="28F0F936">
      <w:start w:val="1"/>
      <w:numFmt w:val="bullet"/>
      <w:lvlText w:val=""/>
      <w:lvlJc w:val="left"/>
      <w:pPr>
        <w:tabs>
          <w:tab w:val="num" w:pos="1211"/>
        </w:tabs>
        <w:ind w:left="360" w:firstLine="491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3C6A6C"/>
    <w:multiLevelType w:val="hybridMultilevel"/>
    <w:tmpl w:val="B1DCE7B0"/>
    <w:lvl w:ilvl="0" w:tplc="8FD08082">
      <w:start w:val="1"/>
      <w:numFmt w:val="bullet"/>
      <w:lvlText w:val=""/>
      <w:lvlJc w:val="left"/>
      <w:pPr>
        <w:tabs>
          <w:tab w:val="num" w:pos="928"/>
        </w:tabs>
        <w:ind w:left="568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>
    <w:nsid w:val="70F95DF2"/>
    <w:multiLevelType w:val="hybridMultilevel"/>
    <w:tmpl w:val="DBCA9670"/>
    <w:lvl w:ilvl="0" w:tplc="8FD0808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772C0C"/>
    <w:multiLevelType w:val="hybridMultilevel"/>
    <w:tmpl w:val="0CAA36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FD087A"/>
    <w:multiLevelType w:val="hybridMultilevel"/>
    <w:tmpl w:val="AD260CD4"/>
    <w:lvl w:ilvl="0" w:tplc="5ED45D0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F92894"/>
    <w:multiLevelType w:val="hybridMultilevel"/>
    <w:tmpl w:val="817E4ADE"/>
    <w:lvl w:ilvl="0" w:tplc="18FA8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3"/>
  </w:num>
  <w:num w:numId="5">
    <w:abstractNumId w:val="11"/>
  </w:num>
  <w:num w:numId="6">
    <w:abstractNumId w:val="12"/>
  </w:num>
  <w:num w:numId="7">
    <w:abstractNumId w:val="22"/>
  </w:num>
  <w:num w:numId="8">
    <w:abstractNumId w:val="24"/>
  </w:num>
  <w:num w:numId="9">
    <w:abstractNumId w:val="21"/>
  </w:num>
  <w:num w:numId="10">
    <w:abstractNumId w:val="26"/>
  </w:num>
  <w:num w:numId="11">
    <w:abstractNumId w:val="17"/>
  </w:num>
  <w:num w:numId="12">
    <w:abstractNumId w:val="13"/>
  </w:num>
  <w:num w:numId="13">
    <w:abstractNumId w:val="14"/>
  </w:num>
  <w:num w:numId="14">
    <w:abstractNumId w:val="20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6"/>
  </w:num>
  <w:num w:numId="26">
    <w:abstractNumId w:val="15"/>
  </w:num>
  <w:num w:numId="27">
    <w:abstractNumId w:val="2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fr-FR" w:vendorID="9" w:dllVersion="512" w:checkStyle="1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62702"/>
    <w:rsid w:val="00007B98"/>
    <w:rsid w:val="000C64FF"/>
    <w:rsid w:val="000C7DAC"/>
    <w:rsid w:val="001102A7"/>
    <w:rsid w:val="00117048"/>
    <w:rsid w:val="001324ED"/>
    <w:rsid w:val="001656E3"/>
    <w:rsid w:val="00172EFE"/>
    <w:rsid w:val="0017449A"/>
    <w:rsid w:val="0019722B"/>
    <w:rsid w:val="001A1C2E"/>
    <w:rsid w:val="001B74EB"/>
    <w:rsid w:val="001D32F9"/>
    <w:rsid w:val="001E43BE"/>
    <w:rsid w:val="00207949"/>
    <w:rsid w:val="002110DB"/>
    <w:rsid w:val="002701EA"/>
    <w:rsid w:val="002A4707"/>
    <w:rsid w:val="002A583B"/>
    <w:rsid w:val="002C7ADA"/>
    <w:rsid w:val="002E44D8"/>
    <w:rsid w:val="00317AB9"/>
    <w:rsid w:val="00366A81"/>
    <w:rsid w:val="003A69C6"/>
    <w:rsid w:val="003B3462"/>
    <w:rsid w:val="003C576C"/>
    <w:rsid w:val="003D0BDA"/>
    <w:rsid w:val="004154BA"/>
    <w:rsid w:val="00430CF9"/>
    <w:rsid w:val="00461319"/>
    <w:rsid w:val="00462702"/>
    <w:rsid w:val="00483C52"/>
    <w:rsid w:val="004B68CA"/>
    <w:rsid w:val="004F75DC"/>
    <w:rsid w:val="00504810"/>
    <w:rsid w:val="005E117E"/>
    <w:rsid w:val="006136BC"/>
    <w:rsid w:val="00632CAF"/>
    <w:rsid w:val="00637773"/>
    <w:rsid w:val="006604DD"/>
    <w:rsid w:val="0066196D"/>
    <w:rsid w:val="00663EE1"/>
    <w:rsid w:val="006A482A"/>
    <w:rsid w:val="006A6A38"/>
    <w:rsid w:val="006B60C0"/>
    <w:rsid w:val="006D4A67"/>
    <w:rsid w:val="006D5949"/>
    <w:rsid w:val="00701CDA"/>
    <w:rsid w:val="0070410D"/>
    <w:rsid w:val="0072632A"/>
    <w:rsid w:val="00730F75"/>
    <w:rsid w:val="0075656E"/>
    <w:rsid w:val="007616F2"/>
    <w:rsid w:val="00771F70"/>
    <w:rsid w:val="007A65A0"/>
    <w:rsid w:val="007D51D3"/>
    <w:rsid w:val="007D7A5F"/>
    <w:rsid w:val="00827D7B"/>
    <w:rsid w:val="0083308B"/>
    <w:rsid w:val="008446F0"/>
    <w:rsid w:val="00872154"/>
    <w:rsid w:val="008B4414"/>
    <w:rsid w:val="008F1ED7"/>
    <w:rsid w:val="00920E38"/>
    <w:rsid w:val="00973CA6"/>
    <w:rsid w:val="009C1226"/>
    <w:rsid w:val="009D7F91"/>
    <w:rsid w:val="009E5A99"/>
    <w:rsid w:val="009F4583"/>
    <w:rsid w:val="009F5A33"/>
    <w:rsid w:val="00A025DA"/>
    <w:rsid w:val="00A933B9"/>
    <w:rsid w:val="00A93B7E"/>
    <w:rsid w:val="00AB31F2"/>
    <w:rsid w:val="00AF11D7"/>
    <w:rsid w:val="00B00E63"/>
    <w:rsid w:val="00B30A92"/>
    <w:rsid w:val="00B617DF"/>
    <w:rsid w:val="00B844CB"/>
    <w:rsid w:val="00BC3DE8"/>
    <w:rsid w:val="00BD07E7"/>
    <w:rsid w:val="00BD41DD"/>
    <w:rsid w:val="00C55436"/>
    <w:rsid w:val="00C658DA"/>
    <w:rsid w:val="00C65959"/>
    <w:rsid w:val="00C94308"/>
    <w:rsid w:val="00CD40F6"/>
    <w:rsid w:val="00CF768A"/>
    <w:rsid w:val="00D17D0D"/>
    <w:rsid w:val="00D26347"/>
    <w:rsid w:val="00D30524"/>
    <w:rsid w:val="00D30819"/>
    <w:rsid w:val="00D93F96"/>
    <w:rsid w:val="00DA3DD3"/>
    <w:rsid w:val="00DC5F2F"/>
    <w:rsid w:val="00E44FF0"/>
    <w:rsid w:val="00E46763"/>
    <w:rsid w:val="00E50D7E"/>
    <w:rsid w:val="00E67C40"/>
    <w:rsid w:val="00E72166"/>
    <w:rsid w:val="00E76542"/>
    <w:rsid w:val="00EB2325"/>
    <w:rsid w:val="00EF0592"/>
    <w:rsid w:val="00EF18D3"/>
    <w:rsid w:val="00F05529"/>
    <w:rsid w:val="00F12DB7"/>
    <w:rsid w:val="00F2527A"/>
    <w:rsid w:val="00F31AC4"/>
    <w:rsid w:val="00F623FA"/>
    <w:rsid w:val="00F85E26"/>
    <w:rsid w:val="00FA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2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284" w:firstLine="284"/>
      <w:jc w:val="both"/>
      <w:textAlignment w:val="baseline"/>
    </w:pPr>
    <w:rPr>
      <w:rFonts w:ascii="Courier New" w:hAnsi="Courier New"/>
    </w:rPr>
  </w:style>
  <w:style w:type="paragraph" w:styleId="Titre1">
    <w:name w:val="heading 1"/>
    <w:basedOn w:val="Normal"/>
    <w:next w:val="Normal"/>
    <w:qFormat/>
    <w:rsid w:val="0072632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1"/>
        <w:tab w:val="left" w:pos="340"/>
      </w:tabs>
      <w:spacing w:before="480" w:line="360" w:lineRule="auto"/>
      <w:ind w:left="0" w:firstLine="0"/>
      <w:jc w:val="left"/>
      <w:outlineLvl w:val="0"/>
    </w:pPr>
    <w:rPr>
      <w:b/>
      <w:caps/>
      <w:sz w:val="22"/>
      <w:u w:val="single"/>
    </w:rPr>
  </w:style>
  <w:style w:type="paragraph" w:styleId="Titre2">
    <w:name w:val="heading 2"/>
    <w:basedOn w:val="Normal"/>
    <w:next w:val="Normal"/>
    <w:qFormat/>
    <w:rsid w:val="0072632A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1021"/>
        <w:tab w:val="left" w:pos="1247"/>
      </w:tabs>
      <w:spacing w:before="120" w:line="360" w:lineRule="atLeast"/>
      <w:ind w:left="0" w:firstLine="567"/>
      <w:jc w:val="left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72632A"/>
    <w:pPr>
      <w:keepNext/>
      <w:tabs>
        <w:tab w:val="clear" w:pos="567"/>
        <w:tab w:val="clear" w:pos="1701"/>
        <w:tab w:val="clear" w:pos="2268"/>
        <w:tab w:val="clear" w:pos="2835"/>
        <w:tab w:val="left" w:pos="2041"/>
      </w:tabs>
      <w:spacing w:before="120" w:line="360" w:lineRule="atLeast"/>
      <w:ind w:left="1927" w:hanging="680"/>
      <w:jc w:val="left"/>
      <w:outlineLvl w:val="2"/>
    </w:pPr>
    <w:rPr>
      <w:b/>
    </w:rPr>
  </w:style>
  <w:style w:type="paragraph" w:styleId="Titre4">
    <w:name w:val="heading 4"/>
    <w:basedOn w:val="Titre3"/>
    <w:next w:val="Normal"/>
    <w:qFormat/>
    <w:rsid w:val="0072632A"/>
    <w:pPr>
      <w:tabs>
        <w:tab w:val="left" w:pos="0"/>
        <w:tab w:val="left" w:pos="1985"/>
      </w:tabs>
      <w:ind w:left="1928" w:firstLine="0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rsid w:val="0072632A"/>
    <w:pPr>
      <w:keepNext/>
      <w:tabs>
        <w:tab w:val="clear" w:pos="567"/>
        <w:tab w:val="clear" w:pos="1701"/>
        <w:tab w:val="clear" w:pos="2835"/>
      </w:tabs>
      <w:spacing w:before="120" w:line="360" w:lineRule="auto"/>
      <w:ind w:left="0" w:firstLine="0"/>
      <w:jc w:val="left"/>
      <w:outlineLvl w:val="4"/>
    </w:pPr>
    <w:rPr>
      <w:i/>
      <w:u w:val="single"/>
    </w:rPr>
  </w:style>
  <w:style w:type="paragraph" w:styleId="Titre6">
    <w:name w:val="heading 6"/>
    <w:basedOn w:val="Normal"/>
    <w:next w:val="Normal"/>
    <w:qFormat/>
    <w:rsid w:val="0072632A"/>
    <w:pPr>
      <w:keepNext/>
      <w:outlineLvl w:val="5"/>
    </w:pPr>
    <w:rPr>
      <w:rFonts w:ascii="Comic Sans MS" w:hAnsi="Comic Sans MS"/>
      <w:b/>
      <w:bCs/>
    </w:rPr>
  </w:style>
  <w:style w:type="paragraph" w:styleId="Titre7">
    <w:name w:val="heading 7"/>
    <w:basedOn w:val="Normal"/>
    <w:next w:val="Normal"/>
    <w:qFormat/>
    <w:rsid w:val="0072632A"/>
    <w:pPr>
      <w:keepNext/>
      <w:ind w:left="0" w:firstLine="0"/>
      <w:outlineLvl w:val="6"/>
    </w:pPr>
    <w:rPr>
      <w:rFonts w:ascii="Comic Sans MS" w:hAnsi="Comic Sans MS"/>
      <w:b/>
      <w:bCs/>
    </w:rPr>
  </w:style>
  <w:style w:type="paragraph" w:styleId="Titre8">
    <w:name w:val="heading 8"/>
    <w:basedOn w:val="Normal"/>
    <w:next w:val="Normal"/>
    <w:qFormat/>
    <w:rsid w:val="0072632A"/>
    <w:pPr>
      <w:keepNext/>
      <w:ind w:left="0" w:firstLine="0"/>
      <w:outlineLvl w:val="7"/>
    </w:pPr>
    <w:rPr>
      <w:b/>
      <w:sz w:val="36"/>
    </w:rPr>
  </w:style>
  <w:style w:type="paragraph" w:styleId="Titre9">
    <w:name w:val="heading 9"/>
    <w:basedOn w:val="Normal"/>
    <w:next w:val="Normal"/>
    <w:qFormat/>
    <w:rsid w:val="0072632A"/>
    <w:pPr>
      <w:keepNext/>
      <w:ind w:left="0" w:firstLine="0"/>
      <w:outlineLvl w:val="8"/>
    </w:pPr>
    <w:rPr>
      <w:b/>
      <w:bCs/>
      <w:color w:val="999999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2632A"/>
    <w:pPr>
      <w:overflowPunct w:val="0"/>
      <w:autoSpaceDE w:val="0"/>
      <w:autoSpaceDN w:val="0"/>
      <w:adjustRightInd w:val="0"/>
      <w:spacing w:before="120" w:line="360" w:lineRule="atLeast"/>
      <w:ind w:left="278" w:firstLine="561"/>
      <w:jc w:val="both"/>
      <w:textAlignment w:val="baseline"/>
    </w:pPr>
    <w:rPr>
      <w:rFonts w:ascii="Helvetica" w:hAnsi="Helvetica"/>
      <w:sz w:val="24"/>
    </w:rPr>
  </w:style>
  <w:style w:type="paragraph" w:customStyle="1" w:styleId="dessin">
    <w:name w:val="dessin"/>
    <w:basedOn w:val="Normal"/>
    <w:rsid w:val="0072632A"/>
    <w:rPr>
      <w:rFonts w:ascii="Arial" w:hAnsi="Arial"/>
      <w:sz w:val="16"/>
    </w:rPr>
  </w:style>
  <w:style w:type="character" w:customStyle="1" w:styleId="motclef">
    <w:name w:val="mot clef"/>
    <w:basedOn w:val="Policepardfaut"/>
    <w:rsid w:val="0072632A"/>
    <w:rPr>
      <w:rFonts w:ascii="Courier New" w:hAnsi="Courier New"/>
      <w:b/>
      <w:sz w:val="36"/>
    </w:rPr>
  </w:style>
  <w:style w:type="paragraph" w:styleId="Commentaire">
    <w:name w:val="annotation text"/>
    <w:basedOn w:val="Normal"/>
    <w:link w:val="CommentaireCar"/>
    <w:semiHidden/>
    <w:rsid w:val="0072632A"/>
    <w:rPr>
      <w:rFonts w:ascii="Times New Roman" w:hAnsi="Times New Roman"/>
      <w:sz w:val="22"/>
    </w:rPr>
  </w:style>
  <w:style w:type="character" w:styleId="Marquedecommentaire">
    <w:name w:val="annotation reference"/>
    <w:basedOn w:val="Policepardfaut"/>
    <w:semiHidden/>
    <w:rsid w:val="0072632A"/>
    <w:rPr>
      <w:sz w:val="24"/>
    </w:rPr>
  </w:style>
  <w:style w:type="paragraph" w:customStyle="1" w:styleId="Z-Base">
    <w:name w:val="Z-Base"/>
    <w:rsid w:val="0072632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</w:rPr>
  </w:style>
  <w:style w:type="paragraph" w:customStyle="1" w:styleId="Z-Fr-Auteur">
    <w:name w:val="Z-Fr-Auteur"/>
    <w:basedOn w:val="Z-Base"/>
    <w:rsid w:val="0072632A"/>
    <w:pPr>
      <w:tabs>
        <w:tab w:val="left" w:pos="1276"/>
      </w:tabs>
      <w:spacing w:before="120" w:after="120"/>
      <w:jc w:val="left"/>
    </w:pPr>
    <w:rPr>
      <w:caps/>
      <w:sz w:val="24"/>
    </w:rPr>
  </w:style>
  <w:style w:type="paragraph" w:customStyle="1" w:styleId="TABLEAU">
    <w:name w:val="TABLEAU"/>
    <w:basedOn w:val="Normal"/>
    <w:next w:val="Normal"/>
    <w:rsid w:val="0072632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line="360" w:lineRule="auto"/>
      <w:ind w:left="0" w:firstLine="0"/>
      <w:jc w:val="left"/>
    </w:pPr>
    <w:rPr>
      <w:smallCaps/>
      <w:u w:val="single"/>
    </w:rPr>
  </w:style>
  <w:style w:type="paragraph" w:styleId="Retraitnormal">
    <w:name w:val="Normal Indent"/>
    <w:basedOn w:val="Normal"/>
    <w:semiHidden/>
    <w:rsid w:val="0072632A"/>
    <w:pPr>
      <w:ind w:left="708"/>
    </w:pPr>
  </w:style>
  <w:style w:type="paragraph" w:styleId="Retraitcorpsdetexte">
    <w:name w:val="Body Text Indent"/>
    <w:basedOn w:val="Normal"/>
    <w:semiHidden/>
    <w:rsid w:val="0072632A"/>
    <w:rPr>
      <w:rFonts w:ascii="Comic Sans MS" w:hAnsi="Comic Sans MS"/>
    </w:rPr>
  </w:style>
  <w:style w:type="paragraph" w:styleId="Lgende">
    <w:name w:val="caption"/>
    <w:basedOn w:val="Normal"/>
    <w:next w:val="Normal"/>
    <w:qFormat/>
    <w:rsid w:val="0072632A"/>
    <w:pPr>
      <w:spacing w:before="120"/>
    </w:pPr>
    <w:rPr>
      <w:b/>
      <w:bCs/>
    </w:rPr>
  </w:style>
  <w:style w:type="paragraph" w:styleId="Corpsdetexte">
    <w:name w:val="Body Text"/>
    <w:basedOn w:val="Normal"/>
    <w:semiHidden/>
    <w:rsid w:val="0072632A"/>
    <w:pPr>
      <w:ind w:left="0" w:firstLine="0"/>
    </w:pPr>
    <w:rPr>
      <w:sz w:val="36"/>
    </w:rPr>
  </w:style>
  <w:style w:type="paragraph" w:styleId="Corpsdetexte2">
    <w:name w:val="Body Text 2"/>
    <w:basedOn w:val="Normal"/>
    <w:semiHidden/>
    <w:rsid w:val="0072632A"/>
    <w:pPr>
      <w:ind w:left="0" w:firstLine="0"/>
    </w:pPr>
    <w:rPr>
      <w:b/>
      <w:sz w:val="36"/>
    </w:rPr>
  </w:style>
  <w:style w:type="paragraph" w:styleId="Corpsdetexte3">
    <w:name w:val="Body Text 3"/>
    <w:basedOn w:val="Normal"/>
    <w:semiHidden/>
    <w:rsid w:val="0072632A"/>
    <w:pPr>
      <w:ind w:left="0" w:firstLine="0"/>
    </w:pPr>
    <w:rPr>
      <w:b/>
      <w:bCs/>
      <w:color w:val="0000FF"/>
      <w:sz w:val="36"/>
      <w:szCs w:val="36"/>
    </w:rPr>
  </w:style>
  <w:style w:type="paragraph" w:styleId="En-tte">
    <w:name w:val="header"/>
    <w:basedOn w:val="Normal"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72632A"/>
  </w:style>
  <w:style w:type="paragraph" w:styleId="Adressedestinataire">
    <w:name w:val="envelope address"/>
    <w:basedOn w:val="Normal"/>
    <w:semiHidden/>
    <w:rsid w:val="0072632A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72632A"/>
    <w:rPr>
      <w:rFonts w:ascii="Arial" w:hAnsi="Arial" w:cs="Arial"/>
    </w:rPr>
  </w:style>
  <w:style w:type="paragraph" w:styleId="AdresseHTML">
    <w:name w:val="HTML Address"/>
    <w:basedOn w:val="Normal"/>
    <w:semiHidden/>
    <w:rsid w:val="0072632A"/>
    <w:rPr>
      <w:i/>
      <w:iCs/>
    </w:rPr>
  </w:style>
  <w:style w:type="paragraph" w:styleId="Date">
    <w:name w:val="Date"/>
    <w:basedOn w:val="Normal"/>
    <w:next w:val="Normal"/>
    <w:semiHidden/>
    <w:rsid w:val="0072632A"/>
  </w:style>
  <w:style w:type="paragraph" w:styleId="En-ttedemessage">
    <w:name w:val="Message Header"/>
    <w:basedOn w:val="Normal"/>
    <w:semiHidden/>
    <w:rsid w:val="007263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72632A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semiHidden/>
    <w:rsid w:val="0072632A"/>
    <w:pPr>
      <w:ind w:left="4252"/>
    </w:pPr>
  </w:style>
  <w:style w:type="paragraph" w:styleId="Index1">
    <w:name w:val="index 1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800" w:hanging="200"/>
    </w:pPr>
  </w:style>
  <w:style w:type="paragraph" w:styleId="Liste">
    <w:name w:val="List"/>
    <w:basedOn w:val="Normal"/>
    <w:semiHidden/>
    <w:rsid w:val="0072632A"/>
    <w:pPr>
      <w:ind w:left="283" w:hanging="283"/>
    </w:pPr>
  </w:style>
  <w:style w:type="paragraph" w:styleId="Liste2">
    <w:name w:val="List 2"/>
    <w:basedOn w:val="Normal"/>
    <w:semiHidden/>
    <w:rsid w:val="0072632A"/>
    <w:pPr>
      <w:ind w:left="566" w:hanging="283"/>
    </w:pPr>
  </w:style>
  <w:style w:type="paragraph" w:styleId="Liste3">
    <w:name w:val="List 3"/>
    <w:basedOn w:val="Normal"/>
    <w:semiHidden/>
    <w:rsid w:val="0072632A"/>
    <w:pPr>
      <w:ind w:left="849" w:hanging="283"/>
    </w:pPr>
  </w:style>
  <w:style w:type="paragraph" w:styleId="Liste4">
    <w:name w:val="List 4"/>
    <w:basedOn w:val="Normal"/>
    <w:semiHidden/>
    <w:rsid w:val="0072632A"/>
    <w:pPr>
      <w:ind w:left="1132" w:hanging="283"/>
    </w:pPr>
  </w:style>
  <w:style w:type="paragraph" w:styleId="Liste5">
    <w:name w:val="List 5"/>
    <w:basedOn w:val="Normal"/>
    <w:semiHidden/>
    <w:rsid w:val="0072632A"/>
    <w:pPr>
      <w:ind w:left="1415" w:hanging="283"/>
    </w:pPr>
  </w:style>
  <w:style w:type="paragraph" w:styleId="Listenumros">
    <w:name w:val="List Number"/>
    <w:basedOn w:val="Normal"/>
    <w:semiHidden/>
    <w:rsid w:val="0072632A"/>
    <w:pPr>
      <w:numPr>
        <w:numId w:val="15"/>
      </w:numPr>
    </w:pPr>
  </w:style>
  <w:style w:type="paragraph" w:styleId="Listenumros2">
    <w:name w:val="List Number 2"/>
    <w:basedOn w:val="Normal"/>
    <w:semiHidden/>
    <w:rsid w:val="0072632A"/>
    <w:pPr>
      <w:numPr>
        <w:numId w:val="16"/>
      </w:numPr>
    </w:pPr>
  </w:style>
  <w:style w:type="paragraph" w:styleId="Listenumros3">
    <w:name w:val="List Number 3"/>
    <w:basedOn w:val="Normal"/>
    <w:semiHidden/>
    <w:rsid w:val="0072632A"/>
    <w:pPr>
      <w:numPr>
        <w:numId w:val="17"/>
      </w:numPr>
    </w:pPr>
  </w:style>
  <w:style w:type="paragraph" w:styleId="Listenumros4">
    <w:name w:val="List Number 4"/>
    <w:basedOn w:val="Normal"/>
    <w:semiHidden/>
    <w:rsid w:val="0072632A"/>
    <w:pPr>
      <w:numPr>
        <w:numId w:val="18"/>
      </w:numPr>
    </w:pPr>
  </w:style>
  <w:style w:type="paragraph" w:styleId="Listenumros5">
    <w:name w:val="List Number 5"/>
    <w:basedOn w:val="Normal"/>
    <w:semiHidden/>
    <w:rsid w:val="0072632A"/>
    <w:pPr>
      <w:numPr>
        <w:numId w:val="19"/>
      </w:numPr>
    </w:pPr>
  </w:style>
  <w:style w:type="paragraph" w:styleId="Listepuces">
    <w:name w:val="List Bullet"/>
    <w:basedOn w:val="Normal"/>
    <w:autoRedefine/>
    <w:semiHidden/>
    <w:rsid w:val="0072632A"/>
    <w:pPr>
      <w:numPr>
        <w:numId w:val="20"/>
      </w:numPr>
    </w:pPr>
  </w:style>
  <w:style w:type="paragraph" w:styleId="Listepuces2">
    <w:name w:val="List Bullet 2"/>
    <w:basedOn w:val="Normal"/>
    <w:autoRedefine/>
    <w:semiHidden/>
    <w:rsid w:val="0072632A"/>
    <w:pPr>
      <w:numPr>
        <w:numId w:val="21"/>
      </w:numPr>
    </w:pPr>
  </w:style>
  <w:style w:type="paragraph" w:styleId="Listepuces3">
    <w:name w:val="List Bullet 3"/>
    <w:basedOn w:val="Normal"/>
    <w:autoRedefine/>
    <w:semiHidden/>
    <w:rsid w:val="0072632A"/>
    <w:pPr>
      <w:numPr>
        <w:numId w:val="22"/>
      </w:numPr>
    </w:pPr>
  </w:style>
  <w:style w:type="paragraph" w:styleId="Listepuces4">
    <w:name w:val="List Bullet 4"/>
    <w:basedOn w:val="Normal"/>
    <w:autoRedefine/>
    <w:semiHidden/>
    <w:rsid w:val="0072632A"/>
    <w:pPr>
      <w:numPr>
        <w:numId w:val="23"/>
      </w:numPr>
    </w:pPr>
  </w:style>
  <w:style w:type="paragraph" w:styleId="Listepuces5">
    <w:name w:val="List Bullet 5"/>
    <w:basedOn w:val="Normal"/>
    <w:autoRedefine/>
    <w:semiHidden/>
    <w:rsid w:val="0072632A"/>
    <w:pPr>
      <w:numPr>
        <w:numId w:val="24"/>
      </w:numPr>
    </w:pPr>
  </w:style>
  <w:style w:type="paragraph" w:styleId="Listecontinue">
    <w:name w:val="List Continue"/>
    <w:basedOn w:val="Normal"/>
    <w:semiHidden/>
    <w:rsid w:val="0072632A"/>
    <w:pPr>
      <w:ind w:left="283"/>
    </w:pPr>
  </w:style>
  <w:style w:type="paragraph" w:styleId="Listecontinue2">
    <w:name w:val="List Continue 2"/>
    <w:basedOn w:val="Normal"/>
    <w:semiHidden/>
    <w:rsid w:val="0072632A"/>
    <w:pPr>
      <w:ind w:left="566"/>
    </w:pPr>
  </w:style>
  <w:style w:type="paragraph" w:styleId="Listecontinue3">
    <w:name w:val="List Continue 3"/>
    <w:basedOn w:val="Normal"/>
    <w:semiHidden/>
    <w:rsid w:val="0072632A"/>
    <w:pPr>
      <w:ind w:left="849"/>
    </w:pPr>
  </w:style>
  <w:style w:type="paragraph" w:styleId="Listecontinue4">
    <w:name w:val="List Continue 4"/>
    <w:basedOn w:val="Normal"/>
    <w:semiHidden/>
    <w:rsid w:val="0072632A"/>
    <w:pPr>
      <w:ind w:left="1132"/>
    </w:pPr>
  </w:style>
  <w:style w:type="paragraph" w:styleId="Listecontinue5">
    <w:name w:val="List Continue 5"/>
    <w:basedOn w:val="Normal"/>
    <w:semiHidden/>
    <w:rsid w:val="0072632A"/>
    <w:pPr>
      <w:ind w:left="1415"/>
    </w:pPr>
  </w:style>
  <w:style w:type="paragraph" w:styleId="NormalWeb">
    <w:name w:val="Normal (Web)"/>
    <w:basedOn w:val="Normal"/>
    <w:semiHidden/>
    <w:rsid w:val="0072632A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rsid w:val="0072632A"/>
    <w:pPr>
      <w:ind w:left="1440" w:right="1440"/>
    </w:pPr>
  </w:style>
  <w:style w:type="paragraph" w:styleId="Notedebasdepage">
    <w:name w:val="footnote text"/>
    <w:basedOn w:val="Normal"/>
    <w:semiHidden/>
    <w:rsid w:val="0072632A"/>
  </w:style>
  <w:style w:type="paragraph" w:styleId="Notedefin">
    <w:name w:val="endnote text"/>
    <w:basedOn w:val="Normal"/>
    <w:semiHidden/>
    <w:rsid w:val="0072632A"/>
  </w:style>
  <w:style w:type="paragraph" w:styleId="PrformatHTML">
    <w:name w:val="HTML Preformatted"/>
    <w:basedOn w:val="Normal"/>
    <w:semiHidden/>
    <w:rsid w:val="0072632A"/>
    <w:rPr>
      <w:rFonts w:cs="Courier New"/>
    </w:rPr>
  </w:style>
  <w:style w:type="paragraph" w:styleId="Retrait1religne">
    <w:name w:val="Body Text First Indent"/>
    <w:basedOn w:val="Corpsdetexte"/>
    <w:semiHidden/>
    <w:rsid w:val="0072632A"/>
    <w:pPr>
      <w:ind w:left="284" w:firstLine="210"/>
    </w:pPr>
    <w:rPr>
      <w:sz w:val="20"/>
    </w:rPr>
  </w:style>
  <w:style w:type="paragraph" w:styleId="Retraitcorpsdetexte2">
    <w:name w:val="Body Text Indent 2"/>
    <w:basedOn w:val="Normal"/>
    <w:semiHidden/>
    <w:rsid w:val="0072632A"/>
    <w:pPr>
      <w:spacing w:line="480" w:lineRule="auto"/>
      <w:ind w:left="283"/>
    </w:pPr>
  </w:style>
  <w:style w:type="paragraph" w:styleId="Retraitcorpsdetexte3">
    <w:name w:val="Body Text Indent 3"/>
    <w:basedOn w:val="Normal"/>
    <w:semiHidden/>
    <w:rsid w:val="0072632A"/>
    <w:pPr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72632A"/>
    <w:pPr>
      <w:ind w:left="283" w:firstLine="210"/>
    </w:pPr>
    <w:rPr>
      <w:rFonts w:ascii="Courier New" w:hAnsi="Courier New"/>
    </w:rPr>
  </w:style>
  <w:style w:type="paragraph" w:styleId="Salutations">
    <w:name w:val="Salutation"/>
    <w:basedOn w:val="Normal"/>
    <w:next w:val="Normal"/>
    <w:semiHidden/>
    <w:rsid w:val="0072632A"/>
  </w:style>
  <w:style w:type="paragraph" w:styleId="Signature">
    <w:name w:val="Signature"/>
    <w:basedOn w:val="Normal"/>
    <w:semiHidden/>
    <w:rsid w:val="0072632A"/>
    <w:pPr>
      <w:ind w:left="4252"/>
    </w:pPr>
  </w:style>
  <w:style w:type="paragraph" w:styleId="Signaturelectronique">
    <w:name w:val="E-mail Signature"/>
    <w:basedOn w:val="Normal"/>
    <w:semiHidden/>
    <w:rsid w:val="0072632A"/>
  </w:style>
  <w:style w:type="paragraph" w:styleId="Sous-titre">
    <w:name w:val="Subtitle"/>
    <w:basedOn w:val="Normal"/>
    <w:qFormat/>
    <w:rsid w:val="0072632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200" w:hanging="200"/>
    </w:pPr>
  </w:style>
  <w:style w:type="paragraph" w:styleId="Textebrut">
    <w:name w:val="Plain Text"/>
    <w:basedOn w:val="Normal"/>
    <w:semiHidden/>
    <w:rsid w:val="0072632A"/>
    <w:rPr>
      <w:rFonts w:cs="Courier New"/>
    </w:rPr>
  </w:style>
  <w:style w:type="paragraph" w:styleId="Textedemacro">
    <w:name w:val="macro"/>
    <w:semiHidden/>
    <w:rsid w:val="00726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ind w:left="284" w:firstLine="284"/>
      <w:jc w:val="both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7263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  <w:rsid w:val="0072632A"/>
  </w:style>
  <w:style w:type="paragraph" w:styleId="Titreindex">
    <w:name w:val="index heading"/>
    <w:basedOn w:val="Normal"/>
    <w:next w:val="Index1"/>
    <w:semiHidden/>
    <w:rsid w:val="0072632A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72632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0"/>
    </w:pPr>
  </w:style>
  <w:style w:type="paragraph" w:styleId="TM2">
    <w:name w:val="toc 2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200"/>
    </w:pPr>
  </w:style>
  <w:style w:type="paragraph" w:styleId="TM3">
    <w:name w:val="toc 3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400"/>
    </w:pPr>
  </w:style>
  <w:style w:type="paragraph" w:styleId="TM4">
    <w:name w:val="toc 4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600"/>
    </w:pPr>
  </w:style>
  <w:style w:type="paragraph" w:styleId="TM5">
    <w:name w:val="toc 5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800"/>
    </w:pPr>
  </w:style>
  <w:style w:type="paragraph" w:styleId="TM6">
    <w:name w:val="toc 6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000"/>
    </w:pPr>
  </w:style>
  <w:style w:type="paragraph" w:styleId="TM7">
    <w:name w:val="toc 7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200"/>
    </w:pPr>
  </w:style>
  <w:style w:type="paragraph" w:styleId="TM8">
    <w:name w:val="toc 8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400"/>
    </w:pPr>
  </w:style>
  <w:style w:type="paragraph" w:styleId="TM9">
    <w:name w:val="toc 9"/>
    <w:basedOn w:val="Normal"/>
    <w:next w:val="Normal"/>
    <w:autoRedefine/>
    <w:semiHidden/>
    <w:rsid w:val="0072632A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6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04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4D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604DD"/>
    <w:rPr>
      <w:rFonts w:ascii="Courier New" w:hAnsi="Courier New"/>
    </w:rPr>
  </w:style>
  <w:style w:type="paragraph" w:styleId="Paragraphedeliste">
    <w:name w:val="List Paragraph"/>
    <w:basedOn w:val="Normal"/>
    <w:uiPriority w:val="34"/>
    <w:qFormat/>
    <w:rsid w:val="00AB31F2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2F9"/>
    <w:rPr>
      <w:rFonts w:ascii="Courier New" w:hAnsi="Courier New"/>
      <w:b/>
      <w:bCs/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1D32F9"/>
    <w:rPr>
      <w:rFonts w:ascii="Times New Roman" w:hAnsi="Times New Roman"/>
      <w:sz w:val="22"/>
    </w:rPr>
  </w:style>
  <w:style w:type="character" w:customStyle="1" w:styleId="ObjetducommentaireCar">
    <w:name w:val="Objet du commentaire Car"/>
    <w:basedOn w:val="CommentaireCar"/>
    <w:link w:val="Objetducommentaire"/>
    <w:rsid w:val="001D32F9"/>
  </w:style>
  <w:style w:type="table" w:styleId="Grilledutableau">
    <w:name w:val="Table Grid"/>
    <w:basedOn w:val="TableauNormal"/>
    <w:uiPriority w:val="59"/>
    <w:rsid w:val="00207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613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ieix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DA6E-A00B-415F-B282-E7706BF0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Prg 4ème JT Super Isolant</vt:lpstr>
    </vt:vector>
  </TitlesOfParts>
  <Company>EDF - R&amp;D</Company>
  <LinksUpToDate>false</LinksUpToDate>
  <CharactersWithSpaces>1074</CharactersWithSpaces>
  <SharedDoc>false</SharedDoc>
  <HLinks>
    <vt:vector size="6" baseType="variant">
      <vt:variant>
        <vt:i4>5242974</vt:i4>
      </vt:variant>
      <vt:variant>
        <vt:i4>-1</vt:i4>
      </vt:variant>
      <vt:variant>
        <vt:i4>2054</vt:i4>
      </vt:variant>
      <vt:variant>
        <vt:i4>1</vt:i4>
      </vt:variant>
      <vt:variant>
        <vt:lpwstr>http://rd-intranet.edf.fr/SPIP-RD/IMG/jpg/R_D_rvb.jpg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Prg 4ème JT Super Isolant</dc:title>
  <dc:creator>Bernard YRIEIX</dc:creator>
  <cp:lastModifiedBy>Bernard YRIEIX</cp:lastModifiedBy>
  <cp:revision>4</cp:revision>
  <cp:lastPrinted>2010-10-04T13:11:00Z</cp:lastPrinted>
  <dcterms:created xsi:type="dcterms:W3CDTF">2014-03-06T17:21:00Z</dcterms:created>
  <dcterms:modified xsi:type="dcterms:W3CDTF">2014-03-07T09:20:00Z</dcterms:modified>
</cp:coreProperties>
</file>